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5F" w:rsidRPr="003E215F" w:rsidRDefault="003E215F" w:rsidP="003E215F">
      <w:pPr>
        <w:pStyle w:val="3"/>
        <w:rPr>
          <w:color w:val="000080"/>
        </w:rPr>
      </w:pPr>
      <w:r w:rsidRPr="003E215F"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r w:rsidRPr="003E215F">
        <w:rPr>
          <w:color w:val="000080"/>
        </w:rPr>
        <w:t>Грамота на права, вольности и преимущества</w:t>
      </w:r>
      <w:r w:rsidRPr="003E215F">
        <w:rPr>
          <w:color w:val="000080"/>
        </w:rPr>
        <w:br/>
        <w:t>благородного российского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br/>
      </w:r>
      <w:r w:rsidRPr="003E215F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</w:rPr>
        <w:t>21 апреля 1785 г.</w:t>
      </w: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</w:t>
      </w: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СТР.</w:t>
      </w:r>
    </w:p>
    <w:p w:rsid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:rsid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Божиею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поспешествующую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милостию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мы,   Екатерина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торая,     23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императрица и самодержица  Всероссийская,  Московская,  Киевская,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Владимирская,     Новгородская,    царица    Казанская,    царица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Астраханская,  царица Сибирская,  царица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Херсониса-Таврическаго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государыня   Псковская  и  великая  княгиня  Смоленская,  княгиня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Эстляндская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Лифляндская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Корельская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 Тверская,   Югорская,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Пермская,  Вятская,  Болгарская 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инных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государыня  и  великая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княгиня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Нова-города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Низовския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земли,  Черниговская,  Рязанская,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Полоцкая,   Ростовская,   Ярославская,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Белоозерская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Удорская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Обдорская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Кондийская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Витепская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Мстиславская и всея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Северныя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страны повелительница и государыня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Иверския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земли,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Карталинских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Грузинских  царей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Кабардинския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земли,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Черкаских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Горских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князей, и иных наследная государыня и обладательница.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Известно всенародно,  что в сем титуле нашего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самодержавства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 вмещены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мнимыя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  нам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неподвластныя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царства,  княжения,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области,  города  или  земли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чуждыя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но  паче  означаются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самыя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обширныя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наши   владения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кратчайшими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имянованиями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  ибо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многочисленны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суть.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Всероссийская империя  в  свете  отличается пространством ей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принадлежащих земель,  кои  простираются  от  восточных  пределов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Камчатских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  реки  и  за  реку  Двину,  падающую  под  Ригою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Варяжской залив,  включая в  свои  границы  сто  шестьдесят  пять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степеней долготы.  От устья же рек: Волги, Кубани, Дона и Днепра,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втекающих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Хвалынское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Азовское и Черное  моря,  до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Ледовитаго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океана простирается на тридцать две степени широты.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Таково есть  существенное состояние Российской империи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знаменитом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столетии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в коем истекает и настоящий 1785 год. И сим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образом  в  истинной  славе  и величестве империи вкушаем плоды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познаем  следствия   действия   нам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подвластнаго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послушнаго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храбраго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неустрашимаго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предприимчиваго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сильнаго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российскаго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народа,  когда верою к богу,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верностию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престолу он  управляем,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когда  труд  и  любовь  к отечеству соединенными силами стремятся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преимущественно к общему благу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когда в  военном  и  гражданском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деле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примером  предводителей  поощрены  подчиненные  на  деяния,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хвалу, честь и славу за собою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влекущия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Начальников и  предводителей  таковых  Россия  чрез  течение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осьми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сот  лет от времени своего основания находила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посред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своих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сынов,  наипаче же во всякое время  свойственно  было,  есть,  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помощию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божиею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пребудет вечно российскому дворянству отличаться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качествами,  блистающими   к   начальству.   Сие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неопровергаемо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доказывается  самыми  успехами,  доведшими  империю Российскую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края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нынешняго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величества, силы и славы.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   как   тому   и   быть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инако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?   Когда   знатнейшее   и     24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благороднейшее российское дворянство,  входя в службы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военную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гражданскую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проходит все степени чиноначалия и от юности своей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нижних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узнает  основание службы,  привыкает к трудам и сии нести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твердо   и   терпеливо;   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научась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послушанию,   тем   самым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приуготовляется к вышнему начальству.  Не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бысть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свете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добрый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начальник,  который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свое время сам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повиноватися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приобык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Достигают   же  до  вышних  степеней  те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российскаго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знаменитые особы, кои отличаются или службою, или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храбростию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верностию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или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искуством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же те,  что в послушании терпеливо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пребывая,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твердостию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духа усердно преодолевают трудности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самое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время, умножая опытами знание и способности свои в частях, званию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их принадлежащих.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Обыкла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Россия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изстари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видеть службы  верность,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усердие и труды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рода, от престола предков наших во всякое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время изобильно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награждаемыя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почестьми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украшаемыя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отличностьми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предпочитаемыя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Сему   свидетельства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подлинныя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находятся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древнейших  поколениях  родов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нашего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вернолюбезнаго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подданнаго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российскаго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дворянства,  которое ежечасно,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быв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готово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подвизатися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веру и отечество, и нести всякое бремя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наиважнейшаго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империи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монарху служения,  потом,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кровию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жизнию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приобретало поместья, с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оных  имело  свое  содержание,  а  умножая  заслуги,  получало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награждение  от  самодержавной  власти  поместья  в  вотчины себе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потомственно.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Службою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приобретенное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за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вящшую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службу   в   награду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полученное имение долженствовало, как и свойственно есть, наипаче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обращаться в тех поколениях  нашего  дворянства,  кои  от  начала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основания  России  до  дней сих оказать могут превосходным числом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похвальных своих предков,  мужей разумных,  искусных,  храбрых,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трудах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неутомленных,  с непоколебимым усердием ратоборствовавших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многообразно и в случаях различных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противу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внутренних  и  внешних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врагов веры,  монарха и отечества. Но се ли едино в приобретенном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имении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есть доказательство древности родов их службы,  а за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награждения?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Похвальныя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грамоты жалованы были прежде, после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недвижимом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имении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Они суть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наивящше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утвердительные остатки того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отличнаго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подвига,   за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хвала  последовала,  как  дар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наидрагоценнейший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благородной и честь прямо любящей  душе.  Прямо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честолюбивыя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души от самой древности, где многочисленнее, как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  между   российским   дворянством   обретались?   Не   их   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 утверждались за неустойку единым стыдом, ибо стыд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поношение  благородным  и  честь  любящим  душам   представлялись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наитягостнейшим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наказанием;  хвала  же  и  отличность  —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лучшею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наградою.  Образ мысли таковой и соединенное с  оным  умствование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требовали  по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умножении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заслуг  соразмерно  тому  и  с течением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времени и переменою обычаев, отличия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отличностей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изобильно. За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похвальными  и  жалованными  грамотами  на  память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следовали гербы,  дипломы  на  достоинства  и  патенты  на  чины,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совокупно   с  наружными  украшениями.  В  честь  добродетелям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заслугам установлены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всеросийские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кавалерские ордены, как вообще     25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надписи    свидетельствуют.   Орден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святаго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апостола   Андрея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Первозваннаго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веру и верность.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Святыя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великомученицы Екатерины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 любовь  и  отечество.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Святаго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благовернаго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князя Александра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Невскаго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труды и отечество.  И уже  во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днех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наших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служба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храбрость  начальствующих российских воинов побудили нас отличать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победителей знаками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 таковых  ордена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победоносца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Георгия    и    учредить   также   орден   святого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равноапостольнаго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князя Владимира в награждение трудов в  военном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гражданском звании,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приносящих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общую пользу, честь и славу.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 вам    обращаем   наше   слово,   достойно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знаменующиеся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победительным орденом!  Вас хвалим,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потомки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достойные предков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своих!  Сии  были  основа  величества  России,  вы  силу  и славу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отечества совершили шестилетними непрерывными победами в  Европе,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Азии,  Африке,  на сухом пути в Молдавии, Бессарабии, Валахии,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Дунаем,  в городах Балканских, в Крыму и в Грузии; на море же —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Мореи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в  Архипелаге,  Чесме,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Метелине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Лемносе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Негрепонте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Патросе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Египте, на Азовском и Черном морях, на реках Днепре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великому течению Дуная.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Удивительны без  сомнения  будут потомкам сии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многочисленныя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победы  по  краям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вселенныя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но  вечная  слава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заключеннаго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Болгарии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стану наших войск при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Кучюк-Кайнарджи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мира июля 10 дня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1774    года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предводительствовавшим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первую    нашу    армию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генералом-фельдмаршалом графом Петром Александровичем Румянцевым,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проимянованным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 нас  по  сей  войне  Задунайским,  с  турецким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верьховным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визерем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поставит  удостоверение  о  бытии оных выше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забвения и сомнительности.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Сей драгоценный мир,  постановлениями своими доказывающий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прекративший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победительную  войну,  доставил  по  желанию нашему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великия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выгоды России,  и отверз путь  к  вожделенным  предметам,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пользу и могущество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усиливающим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блага, войною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стяжаннаго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колико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разспространяется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польза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государства,  доказывает уже  то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безкровопролитное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приобретение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скипетру  нашему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Херсоня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Таврическаго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 Кубани,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одержанное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апреля    1783    года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ревнительным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подвигом     нашего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генерала-фельдмаршала  князя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Григорья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Александровича Потемкина,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  удовлетворяя    нашему    повелению,    благоразумною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предприимчивостию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своею  явил  отличную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навегда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незабвенную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заслугу пред нами и отечеством.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Кроме выгод от ветвей торговли,  мореплавания на Черном море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   той   прибыли,  что  приносит  земля,  сама  по  себе  всяким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плодородием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изобилующая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всеконечно почувствует  всяк  россиянин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сугубое  утешение  в душе своей,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представя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страну сию во времена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Владимира,  когда князь сей,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просветившися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оной сам  крещением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святым,  принес  оттуда  спасительную  христианскую  веру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 всю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Россию;  и,  воспоминая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 том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 древности  до  наших  времен,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колико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царство и народ сей,  учинившийся ныне России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подвластным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бедоносными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нашествиями   раздирали   отечество   опустошениями,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нарушая  покой  его;  но  теперь  подвергнутый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область нашу,     26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обратился с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помощию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божиею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тот  край  вместо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прежняго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вреда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источник пользы.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 новыми   выгодами   и  приращением  нашей  империи,  когда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пользуемся всякою внутреннею и внешнею повсюду тишиною, мы подвиг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вящше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вящше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устремляем к непрерывному упражнению доставить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нашим  верноподданным   во   всех   нужных   частях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внутренняго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 управления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твердыя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прочныя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постановления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умножению благополучия и порядка на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будущия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времена и  для  того,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во-первых,  достойно  находим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простерти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наше попечение к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нашему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вернолюбезному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подданному российскому дворянству,  имея в  памяти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вышесказанныя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его  заслуги,  ревность,  усердие  и непоколебимую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верность самодержцам всероссийским,  нам самим и престолу  нашему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оказанныя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наисмутнейшия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времена,  как в войне,  так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посреде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мира. А подражая примерам правосудия, милосердия и милости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бозе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почивающих,  российский престол украсивших и прославивших предков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наших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движимы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будучи  собственною  нашею  матернею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любовию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отличною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признательностию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  российскому   дворянству,   по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благоразсуждению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изволению  нашему  императорскому  повелеваем,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объявляем,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постановляем  и  утверждаем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память родов для пользы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российскаго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 службы нашей и империи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следующия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статьи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вечныя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времена и непоколебимо.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О личных преимуществах дворян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Что есть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Дворянское название    есть     следствие,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дворянское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истекающее    от   качества   и   добродетели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тоинство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начальствовавших    в    древности     мужей,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отличивших себя заслугами,  чем обращая самую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службу  в  достоинство,  приобрели  потомству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своему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нарицание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благородное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Благородное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Не токмо империи и престолу полезно,  но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рянское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достоинство   справедливо    есть,    чтоб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наследственно есть     дворянства почтительное состояние сохранялось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утверждалось непоколебимо и  ненарушимо;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для того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изстари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ныне да и пребудет на веки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благородное   дворянское    достоинство  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отъемлемо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наследственно  и потомственно тем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честным  родам,  кои   оным   пользуются,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следственно: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Дворянин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сообщает      Дворянин сообщает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дворянское  достоинство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дворянское  достои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жене своей.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жене своей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4.                        27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Дворянин  сообщает      Дворянин сообщает детям своим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благородное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дворянское  достои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дворянское достоинство наследственно.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детям   своим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наследственно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Как  теряется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Да  не  лишится   дворянин   или  дворянка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рянское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достоинство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достоинства,  буде сами  себя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лишили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преступлением,   основаниям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дворянского достоинства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противным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Преступления, ра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Преступлении,    основания     дворянского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рушающия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достоинства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разрушающия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противныя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суть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достоинство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следующия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: 1. Нарушение клятвы. 2. Измена. 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Разбой.  4. Воровство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рода. 5.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Лживыя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поступки.  6. Преступления, за кои по законам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следовать  имеет  лишение  чести  и  телесное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наказание. 7. Буде доказано будет, что других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уговаривал  или  научал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подобныя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преступления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учинить.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дворянке,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Но понеже   дворянское   достоинство  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шей замуж  за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отъемлется,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окроме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преступления; брак же есть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рянина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честен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законом  божиим  установлен,  и  для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того  благородная дворянка,  вышедши замуж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недворянина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да не лишится своего состояния;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но мужу и детям не сообщает она дворянства.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Без суда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Без  суда   да   не  лишится   благородной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наго  не лишать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достоинства.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рянства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9.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Чести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Б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ез суда да не лишится благородной чести.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Жизни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Б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ез суда да не лишится благородной жизни.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Имения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Б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ез суда да не лишится благородной имения.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12.                       28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Благородные судя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Да не судится благородной,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окроме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своими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дворянским судом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равными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Дворянина  не  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Дело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впадшаго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уголовное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шить дворянства  или   преступление и по законам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достойнаго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лишения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чести, или жизни без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достоинства,   или  чести,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Сената и конфирмации   жизни,  да не вершится без внесения в Сенат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императорскаго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конфирмации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императорскаго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величества.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чества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14.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уничтожении 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рода  преступления (благородного),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ступлений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,к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лет   коим десять лет прошло, и чрез таковое долгое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остались  без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время  они  не  сделались  гласны  и  по оным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водства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производства  не  было,  все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таковыя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дела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повелеваем отныне предать, есть ли где об них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взыскатели,  истцы  или  доносители   явятся,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вечному забвению.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15.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Благородные изъе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Телесное наказание   да   не  коснется  до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лются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от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телеснаго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благородного.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наказания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Как поступать с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дворянами,  служащими  в  нижних   чинах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дворянами в нижних     наших  войск,  поступать во всех штрафах так,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чинах войск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служащ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 по нашим военным правилам  поступается  с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ми                     обер-офицерскими чинами.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Подтверждаем   на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вечныя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времена  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рянской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вольности и    потомственные роды  российскому  благородному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свободы                дворянству вольность и свободу.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до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Подтверждаем  благородным,  находящимся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воления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продолжать     службе,  дозволение службу  продолжать  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службу или просить     службы  просить увольнения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сделанным на 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увольнения от оной     правилам.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19.                       29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до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Подтверждаем     благородным    дозволение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воления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вступать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вступать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службы  прочих  европейских  нам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службы союзных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союзных держав и выезжать в чужие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краи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жав и ездить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чу-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краи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позыве дворя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Но как благородное дворянское  название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достоинство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изстари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 ныне,  да  и  впредь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приобретается службою  и  трудами  империи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престолу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полезными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и существенное состояние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российскаго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дворянства  зависимо   есть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безопасности отечества и престола; и для того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во всякое  таковое  российскому  самодержавию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нужное время,  когда служба дворянства общему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добру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нужна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надобна,   тогда   всякой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благородной дворянин обязан по первому позыву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от самодержавной власти не щадить  ни  труда,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самаго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живота для службы государственной.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Благородный имеет право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прозвании своем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писаться помещиком и   писаться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помещиком его  поместий,  так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вотчинником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вотчинником    родовых,    наследственных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поместий и вотчин      жалованных его вотчин.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перваго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Благородному  свободная  власть   и   воля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обретателя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оставляется, быв первым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приобретателем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имения,  благоприобретенное им имение дарить,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или завещать,  или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приданые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на прожиток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отдать,  или  передать,  или  продать,   кому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заблагоразсудит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 Наследственным же имением 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разпоряжает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инако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  как    законами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предписано.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Наследственное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наследственное   имение 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 не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конфиск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случае    осуждения    и    по     важнейшему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ется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преступление   преступлению,   да   отдастся  законному  его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наследнику или наследникам.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24.                       30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Запрещение о сам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Понеже желание и хотение наше было, есть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вольном или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насил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впредь  с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помощию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божиею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непременно будет,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ном отнятии или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чтоб империя  всероссийская  управляема  была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зорении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имения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издаваемыми  от  самодержавной  нашей  власти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городнаго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узаконениями    и    постановлениями,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утверждения правосудия, правды и безопасности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имения   и   имущества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каждаго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  находим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справедливо    снова   запретить   и   строго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подтвердить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древния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том запрещения:  да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дерзнет  никто  без  суда  и приговора в силу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законов  тех   судебных   мест,   коим   суды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поручены,  самовольно отобрать у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имение или оное разорять.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25.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разбирании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дел        Правосудие и  возмездие  за   преступление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благородных в суде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вверены  в  каждом наместничестве единственно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местах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судебным  на  то  установленным  местам;  они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выслушивают   жалобы   истца   и   оправдания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ответчика и чинят решения по законам, которым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бы  рода  и  поколения ни был,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повиноватися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обязан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и   для   того,   буде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благородной имеет законное требование или кто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то оное разобрать надлежит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на то власть имеющих судебных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местах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предписанным     порядком,     ибо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несправедливо     и    с    общим    порядком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несходственно  бы  было,  когда  бы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собственном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своем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деле  вздумал  сделаться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судьею.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Благородным подтверждается право  покупать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покупать деревни 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деревни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Благородным подтверждается   право   оптом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оптом продавать  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продавать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что у них в деревнях родится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деревенское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рукоделием производится.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водство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Благородные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имеют       Благородным дозволяется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иметь  фабрики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фабрики и заводы по    заводы по деревням.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деревням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29.                       31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Благородным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дозв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Благородным   дозволяется  в  вотчинах  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ляется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заводить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заводить  местечки  и  в них торги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ярмонки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течки                  согласно с государственными  узаконениями,  с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ведома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генералов-губернаторов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губернских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правлений и с наблюдением, чтоб сроки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ярмонок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 местечках  их соображены были со сроками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других окрестных местах.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30.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Благородные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имеют       Благородным подтверждается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право иметь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домы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городам        строить, или покупать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домы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городах и в оных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иметь рукоделие.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городовом праве       Буде кто благородный  желает  пользоваться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городовым правом, да повинуется оному.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Благородные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могут       Благородным дозволяется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оптом  продавать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оптом продавать, что   или из  указных  гаваней  за  моря  отпускать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 кого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родится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меют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товар, какой у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родится, или на основании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фабрики, рукоделия и   законов выделан будет,  ибо им не запрещается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всякие заводы          иметь   или  заводить  фабрики,  рукоделия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всякие заводы.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Подтверждается      благородным      право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все сокрове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собственности,  дарованное  милостивым указом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недрах земли     от  28  июня  1782   года,   не   только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минералы,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произра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поверхности    земли,    каждому    из    них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воды           принадлежащей,  но и в недрах той земли  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водах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ему принадлежащих, на все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сокровенныя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минералы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произрастения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на  все  из  того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делаемыя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металлы в полной силе и разуме,  как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том указе изъяснено.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34.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Подтверждается      благородным      право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леса,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растущия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собственности в лесах, растущих в их дачах,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дворянских дачах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свободнаго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их употребления в  полной  силе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для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свободнаго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их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разуме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как  в  милостивом указе 22 сентября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употребления           1782 года изображено.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35.                       32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Дом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помещичей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  деревням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помещичей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дом   имеет  быть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боден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постоя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свободен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постоя.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Благородной изъе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Благородной самолично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изъемлется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 личных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лется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от личных п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податей.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датей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Б.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О собрании дворян,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</w:t>
      </w:r>
      <w:proofErr w:type="gramStart"/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установлении</w:t>
      </w:r>
      <w:proofErr w:type="gramEnd"/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общества </w:t>
      </w:r>
      <w:proofErr w:type="spellStart"/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в губернии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и о выгодах </w:t>
      </w:r>
      <w:proofErr w:type="spellStart"/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общества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дозволении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Нашим верноподданным    дворянам    жалуем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раться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дворянам и о   дозволение  собираться  в  той губернии,  где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составлении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жительство  имеют,  и  составлять  дворянское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общества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общество    в    каждом    наместничестве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бернии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пользоваться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нижеписанными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правами, выгодами,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отличностями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преимуществами.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 собрании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Дворянство собирается в губернии по позыву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рянства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губернии   и   дозволению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генерала-губернатора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всякие три года        губернатора   как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вверенных  дворянству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выборов,  так и для выслушивания  предложений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генерала-губернатора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губернатора,  всякие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три года в зимнее время.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39.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выборе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Собранию дворянства    в    наместничестве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предводителя   дозволяется  избрать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предводителя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дворянства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дворянства той губернии;  и для того собранию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дворянства  всякие  три  года  представить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уездных   дворянских    предводителей    двух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государеву   наместнику   или  правителю,  и,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из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генерал-губернатор 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губернатор  назначит,  тому и быть губернским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предводителем дворянства той губернии.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Уездный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предвод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 силе 64 и 211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статий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учреждений уездный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тель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выбирается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предводитель       дворянства      выбирается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рянством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дворянством того уезда чрез всякие  три  года  33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 балам.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силе  65  статьи  учреждений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верьхняго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суда  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совестнаго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суда  десять  заседателей  и   двое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суда  дворянские з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заседателей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совестнаго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суда   выбираются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седатели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выбираются   дворянством  тех   уездов,   кои   составляют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дворянством            подсудное  ведомство  того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суда чрез всякие три года и представляются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правителю   или   губернатору,  когда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генерала-губернатора на месте нет;  и буде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ними   нет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явнаго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порока,   то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государев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наместник  или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небытность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его  правитель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наместничества подтверждает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выбор.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выборе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Десять  заседателей   (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твом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заседателей  в   суда и заседатели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совестнаго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суда,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уезднаго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суды  из дворян,  на   суда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нижняго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суда) выбираются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чрез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месте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живущих          всякие три года дворянством тех  уездов,  кои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составляют подсудное ведомство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верьхняго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суда,  из дворян на  месте  живущих,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или  на  тех,  кои  в  дворянском  списке той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губернии написаны  суть,  но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отлучны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службе и должностям бывают.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Уездный  судья   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 силе  66  статьи учреждений уездный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исправник   окружный  судья  и  земской   исправник 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избираются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капитан  выбираются  дворянством  чрез всякие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твом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три года и представляются от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правителю;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  буде   за  ними  нет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явнаго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порока,  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губернатор подтверждает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выбор.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44.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Заседатели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уездн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 силе 67  статьи  учреждений  заседатели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 суда и дворянские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уезднаго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суда и дворянские заседатели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нижняго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заседатели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нижняго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суда выбираются дворянством чрез три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суда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изб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года  и  представляются правителю;  и буде за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раются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дворянством и   ними  нет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явнаго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порока,   то   губернатор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проч.                  подтверждает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выбор.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45.                       34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дозволении пре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Собранию  дворянства,  буде   выбор  всего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ставить  к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балотир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дворянства по балам продолжителен и  неудобен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ванию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кандидатов       окажется,    тогда    дозволяется    собранию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дворянства представить  кандидатов,  из  коих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балотировать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Собранию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   случае   предложений   дворянству   от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кому как поступать с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генерала-губернатора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губернатора собрание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предложениями          дворянства  в  губернии  берет предложения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уважение  и  на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чинит  по  случаю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пристойные     ответы     или     соглашения,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сходственный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узаконениям,  так  и  общему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добру.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  представлении      Собранию       дворянства      дозволяется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общественных  нужд и   представить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генералу-губернатору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польз                  губернатору  о  своих  общественных  нуждах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пользах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Подтверждение до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Подтверждается     собранию   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воления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делать пре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дозволение делать представления и жалобы чрез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ставления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жалобы   депутатов их как Сенату, так и императорскому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чрез  дворянских 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величеству на основании узаконений.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путатов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49.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Запрещение о дел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Собранию  дворянства  запрещается   делать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положений в 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положении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противныя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законам или требовании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тивность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законам  и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нарушении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узаконений под опасением за первой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требований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наруш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случай  (то  есть  за   положении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противныя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узаконений         законам)  наложения  и  взыскания  с собрания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пени двести рублей;  а за второй  случай  (то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есть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требовании  в нарушении узаконений)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уничтожения   недельных    требований,    что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поручается бдению и иску губернских стряпчих,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 силе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втораго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предмета должности их.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доме  для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Собранию     дворянства      в      каждом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наместничестве   дозволяется   в   губернском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бернском городе     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городе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иметь дом для собрания дворянства  той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губернии.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51.                       35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Дворянство   имеет      Собранию   дворянства    каждой   губернии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архиву                 дозволяется в наместничестве иметь архиву.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Дворянство   имеет      Собранию   дворянства   каждой    губернии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печать                 дозволяется иметь печать.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Дворянство   имеет      Собранию   дворянства    каждой   губернии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секретаря              дозволяется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избрать    и    иметь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своего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собственнаго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секретаря.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54.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Дворянство   имеет      Собранию    дворянства   каждой   губернии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особую казну           дозволяется составить особливую казну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своими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добровольными    складками   и   оную   казну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употреблять им по общему их согласию.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55.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Личное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преступл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Да не взыщется на дворянстве вообще личное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дворянина   не   преступление дворянина.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взыскивать  на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рянстве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вообще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Дворянство в  суде      Собрание   дворянства   на   суд   да 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защищается стряпчим    предстанет,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да защищается своим стряпчим.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Дворянство      не      Собрание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дворянства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 в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каком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случае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брать под стражу       подлежит страже.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дела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прина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 силе  173  статьи учреждений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верьхний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лежат  до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земский суд вносятся по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апеллации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уездные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суда          суды,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опеки и нижние земские суды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все дела,  жалобы и  тяжбы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дворянина  как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гражданския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так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уголовныя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дела,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касающияся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    вотчин,    выгод,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привилегий,  завещания до наследства в имении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до права наследования,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спорныя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владении,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тяжкия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безчестия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до  права  стряпчих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касающияся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тако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 и  все  дела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разночинцов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тех,  кои  по  правам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апеллации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уездные и  36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нижние  земские   суды   непосредственно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верьхняго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земскаго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суда принадлежат.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59.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Учреждается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 силе  20  и  209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статий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учреждений при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рянская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опека          каждом уездном  суде  учреждается  место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названием  дворянская  опека  для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дворянских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вдов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малолетных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присудствующих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силе  21  и  210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статий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учреждений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дворянской опеке       дворянской     опеке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председает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уездный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предводитель  и  заседают  уездный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судья и его заседатели.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Дворянской   опеке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 силе  213  статьи учреждений дворянской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поручается попечение   опеке  поручается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попечение   не   токмо   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вдовах и сиротах 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оставших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после    дворянских    родителей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имении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дела их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малолетных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сиротах и их имении, но и о вдовах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их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делах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Не выбирать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Собранию дворянства  запрещается  избирать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имеющаго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ниже   для тех должностей,  кои по  силе  учреждений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 рублей доходу  с   выбором   наполняются,   дворянина,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деревень   и  моложе   доход с деревень ниже ста рублей  составляет,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двадцати пяти лет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которой моложе двадцати пяти лет.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Дворянин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безп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 собрании  дворянства  дворянин,  которой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местной   голоса  не   сам не владеет  деревнею  и  моложе  двадцати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имеет                  пяти лет,  присутствовать может, но голоса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имеет.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64.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Неслужащие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 собрании дворянства быть может дворянин,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служившиеся до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которой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вовся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служил,  или,  быв в службе,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офицерскаго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чина  в   до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обер-офицерскаго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чина не  дошел  (хотя  бы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собрании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дворянства   обер-офицерской  чин  ему  при отставке и был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 сидеть, ни голоса   дан);  но с заслуженными сидеть не должен, ни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иметь,   ни  выбраны   голоса  в собрании дворянства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иметь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может,  37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быть не могут          ни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выбран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быть способен для  тех  должностей,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кои наполняются выбором собрания дворянства.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65.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изключении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Собранию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  дозволяется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изключить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явной порок из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  собрания  дворянства  дворянина,  которой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опорочен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судом   или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явной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безчестной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порок всем  известен,  хотя  бы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судим еще не был, пока оправдается.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каждой  губернии      Возобновляем  повеления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составить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родосло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предков  наших,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изданныя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   уничтожении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ную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дворянскую книгу   (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согласном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прошением  о том самих дворян)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вреднаго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государству  местничества  и  снова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повелеваем  предбудущим  родам на память: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всякой    губернии    составить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дворянскую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родословную книгу,  в коей вписать дворянство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той   губернии,   дабы   доставить    каждому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благородному  дворянскому  роду  тем  наипаче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способие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продолжать   свое   достоинство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название    наследственно,    в    поколение,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непрерывно,  непоколебимо и невредимо от отца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   сыну,   внуку,   правнуку   и   законному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потомству,  пока  богу  угодно  продлить   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наследие.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выборе  с  уезда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ля     составления    в    наместничестве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депутата для соста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дворянской   родословной   книги   дворянство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дворянской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каждаго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уезда  избирает  по  одному депутату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дословной книги        чрез  всякие  три  года  по  балам,  дабы  те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депутаты,  обще  с  губернским  предводителем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дворянства той губернии,  имели  попечение  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действительном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составлении и продолжении той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дворянской родословной книги  по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данному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для того наставлению.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родословную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    дворянскую    родословную   книгу 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внести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наместничестве внести имя и прозвание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всякаго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имением в  той   дворянина,  в той губернии имением недвижимым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губернии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владеющих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владеющаго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дворянство свое доказательствами  38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утвердить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могущаго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69.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Кто  не  внесен  в      Буде   кто   не   внесен    в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дворянскую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дворянскую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родосло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родословную книгу той губернии, тот не только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ную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книгу,  тот  не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принадлежит к дворянству той губернии,  но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принадлежит  до  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  и  не  пользуется  общими  преимуществами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щества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дворянства той губернии.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той губернии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праве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присуд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Всякой   благородной   дворянин    в   том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твовать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собрании   наместничестве,  где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внесен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 родословную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дворянства             дворянскую книгу,  имеет право присутствовать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совершеннолетии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  собрании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той губернии.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жалованной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Дворянству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каждаго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наместничества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моте                   повелеваем дать жалованную грамоту  за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нашим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подписанием  и  с приложением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печати, в которой прописать от слова до слова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здесь  выше  и  ниже  сего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прописанныя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общественныя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личныя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дворянския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преимущества.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В.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Наставление для сочинения и продолжения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дворянской родословной книги в наместничестве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сочинении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Уездный   предводитель  дворянства   имеет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списка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сочинить  по  приложенной  форме  список   по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дным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предводителем     алфавиту  всем дворянским родам,  в том уезде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имением недвижимым владеющим, отличая особо: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1. Кто женат и на ком.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2. Много ли  детей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мужескаго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женскаго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пола и их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3.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Холост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ли или вдов.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4. Сколько  за  кем  по  последней ревизии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наследственных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  купленных,   или   вновь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пожалованных,   или 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приданые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полученных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обоего пола душ ныне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состоит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,и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во  скольких  39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селах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деревнях.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5. В уезде ли живет или в отлучке.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6. Какого чина.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7. В службе ли или в отставке.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Форма списка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Форма списка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рода,  в  уезде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рода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живущаго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tbl>
      <w:tblPr>
        <w:tblW w:w="9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950"/>
        <w:gridCol w:w="1412"/>
        <w:gridCol w:w="2068"/>
        <w:gridCol w:w="1253"/>
        <w:gridCol w:w="812"/>
        <w:gridCol w:w="976"/>
      </w:tblGrid>
      <w:tr w:rsidR="003E215F" w:rsidRPr="003E215F" w:rsidTr="003E215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15F" w:rsidRPr="003E215F" w:rsidRDefault="003E215F" w:rsidP="003E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Имя и прозвание дворянина, в том уезде имением недвижимым владеющего, и его лета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15F" w:rsidRPr="003E215F" w:rsidRDefault="003E215F" w:rsidP="003E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Холост или женат и на ком, или вдов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15F" w:rsidRPr="003E215F" w:rsidRDefault="003E215F" w:rsidP="003E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 ли детей </w:t>
            </w:r>
            <w:proofErr w:type="spellStart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мужескаго</w:t>
            </w:r>
            <w:proofErr w:type="spellEnd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женскаго</w:t>
            </w:r>
            <w:proofErr w:type="spellEnd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пола и их </w:t>
            </w:r>
            <w:proofErr w:type="spellStart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имяна</w:t>
            </w:r>
            <w:proofErr w:type="spellEnd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лета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15F" w:rsidRPr="003E215F" w:rsidRDefault="003E215F" w:rsidP="003E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Сколько за ним по последней ревизии наследственных или купленных, или вновь пожалованных, или в приданое полученных обоего пола душ ныне состоит, и во скольких селах или деревнях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15F" w:rsidRPr="003E215F" w:rsidRDefault="003E215F" w:rsidP="003E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В уезде ли живет тот дворянин или в отлучке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15F" w:rsidRPr="003E215F" w:rsidRDefault="003E215F" w:rsidP="003E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Какого он чина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15F" w:rsidRPr="003E215F" w:rsidRDefault="003E215F" w:rsidP="003E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какой </w:t>
            </w:r>
            <w:proofErr w:type="spellStart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>имянно</w:t>
            </w:r>
            <w:proofErr w:type="spellEnd"/>
            <w:r w:rsidRPr="003E2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службе или в отставке</w:t>
            </w:r>
          </w:p>
        </w:tc>
      </w:tr>
    </w:tbl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74.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Уездный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предвод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Уездный  предводитель  дворянства   список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тель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список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доставит   таковой   за   своим   подписанием   доставит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губернскому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губернскому  предводителю   дворянства   того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дителю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наместничества, копию же у себя оставит.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75.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Губернской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Губернской  предводитель  дворянства  того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дитель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 депутатами   наместничества  обще  с  выбранными  уездными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составить  имеет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депутатами  из  списков уездных предводителей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дословную книгу        дворянства  составит  дворянскую  родословную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книгу той губернии.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шести частях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Родословная  книга  разделяется  на  шесть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дословной книги        частей.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Действительное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первую часть  родословной  книги  внесут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дворянство             роды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 по алфавиту.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                   40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Действительное  дворянство  не  иные  суть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роды,  как те,  кои от  нас  самих  и  других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коронованных  глав  в  дворянское достоинство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дипломом, гербом и печатью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пожалованы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Изъяснение.                       Изъяснение.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Но    дабы    и    тем    родам    оказать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справедливость,  кои  доказательства имеют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действительное  дворянство  до  ста  лет,  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дозволяем и сии роды вносить в сию часть.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Военное дворянство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 вторую  часть  родословной книги внесут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роды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военнаго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 по алфавиту.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Военное дворянство не иные суть роды,  как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те,  о  коих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указе  блаженной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вечнодостойной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  государя   императора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Петра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Перваго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1721  года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  дня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узаконено сими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  1721      «Все обер-офицеры, которые произошли не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       дворянства, оные и их дети и их потомки  суть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дворяне,   и  надлежит  им  дать  патенты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дворянство».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79.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Осьмиклассное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 третью  часть  родословной  книги внесут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рянство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роды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осьмикласнаго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дворянства по алфавиту.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Осьмикласное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дворянство не иные суть роды,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как те,  о коих в Табели о рангах блаженной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вечнодостойной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  государя   императора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Петра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Перваго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1722  года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дня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11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пункте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узаконено сими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Табель   о  рангах     «Все служители российские или чужестранные,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1722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которые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осьми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первых  рангов  находятся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дня, пункт 11          действительно были,  имеют оных законные дети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потомки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вечныя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времена  лучшему  старшему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дворянству во всяких достоинствах и авантажах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равно почтены быть,  хотя  бы  они  и  низкой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породы  были  и  прежде  от коронованных глав  41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никогда в дворянское достоинство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произведены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или гербом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снабдены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были».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Иностранные роды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четвертую часть родословной книги внесут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все иностранные роды по алфавиту.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Иностранные роды не иные суть, как те, кои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 российское  подданство  вступили  и о коих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упомянуто в  указах  195  года  о  пополнении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разрядной родословной книги,  повелевая, чтоб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таковые царские,  владетельные,  княжеские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иные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выезжие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честные  роды вносить в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особую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часть родословной книги.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Титулами отличе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В пятую  часть  родословной  книги  внесут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ные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роды               титулами отличенные роды по алфавиту.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Титулами отличенные роды не иные суть, как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те,  коим присвоено или наследственно, или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соизволению  коронованной  главы название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княжеское,  или графское,  или баронское,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иное.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Древнее дворянство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шестую  часть  родословной  книги внесут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древние  благородные   дворянские   роды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алфавиту.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Древние благородные  не иные суть,  как те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роды,   коих    доказательства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достоинства  за  сто  лет  и  выше  восходят;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благородное    же    их    начало     покрыто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неизвестностию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83.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Запрещение о  вн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Губернской   предводитель   дворянства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сении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 родословную   уездные дворянские депутаты да  не  внесут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книгу рода без док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родословную  книгу той губернии род,  буде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зательства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представит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неопровергаемых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доказательств  42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достоинства       своего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достоинства.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84.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Всякой род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Всякой благородной  род  представить имеет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тавит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доказательства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доказательства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своего  достоинства   или 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или   в  подлиннике,   подлиннике, или засвидетельствованною копиею.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засвидетельство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ванною копиею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85.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разсмотрении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Губернской  предводитель  дворянства   той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казательств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губернии  и   уездные   дворянские   депутаты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ногласии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или когда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представленныя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доказательства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благороднаго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две трети голосов за   достоинства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разсматривают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и 1-е.  Буде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противу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доказ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разсмотрении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доказательств  единогласно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тельства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и 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грам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две  трети  голосов  находят   доказательства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те, что род внесен в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недостаточными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   то      отдадут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родословную книгу      доказательства обратно,  с таковым письменным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объявлением,  что отлагают внесение того рода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  родословную   книгу   той   губернии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представления        им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неопровергаемых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доказательств.  2-е. Буде же при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разсмотрении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доказательств   единогласно   или  две  трети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голосов находят доказательства  достаточными,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тогда  тот  род  внесут  в  родословную книгу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наместничества и дадут тому роду  грамоту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своим  подписанием  и  с  приложением  печати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собрания  той  губернии;   а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грамоте   напишут,   что   по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предъявленным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доказательствам тот род внесен в  родословную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книгу наместничества в такой-то части.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86.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внесении денег 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ри  внесении  рода  в  родословную  книгу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дворянскую казну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отдается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волю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собрания  той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записании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рода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губернии,   имеет  ли  каждый  род  внести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дословную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книгу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сколько денег в  дворянскую  казну,  что  при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каждом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съезде  единожды  дворянское собрание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определить имеет, но не выше двух сот рублей.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87.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случае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неуд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Буде  кто  не  доволен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разсмотрением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вольствия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просить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разбором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предводителя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Герольдии              и уездных  депутатов,  тот  имеет  просить  и  43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представить свои доказательства в Герольдии.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88.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прочтении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     сочинении     родословной     книги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ловной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книги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наместничества,    губернской    предводитель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дворянскому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дворянства   и  уездные  дворянские  депутаты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внесут   родословную   книгу    в    собрание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дворянства,  где  оную  прочесть  должно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общаго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сведения;  и буде собрание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потребует,  то  прочитать  имеют  и  протокол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предводителя дворянства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уездных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дворянских     депутатов,    дабы    собрание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дворянства   усмотреть    могло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порядочное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производство сего дела.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89.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Родословную  книгу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 прочтении  родословной книги в собрании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хранить   в   архиве   дворянства,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губернской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предводитель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собрания дворянства,   дворянства  и  уездные  дворянские  депутаты,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одну копию в  архиве   списав с родословной книги той  губернии  две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правл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точныя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копии,  родословную книгу и обе копии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а другую копию   подписывают;  родословную книгу той  губернии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Герольдии            отдадут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архиву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собрания дворянства,  обе же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копии  отсылают   в   губернское   правление,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которое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одну   копию   отдаст   в   архиву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правления,   другую   же   копию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отошлет в Сенат для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збережения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Герольдии.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90.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продолжении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Буде кто  впредь получит по наследству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дословной книги        по закладным, или по купчим, или пожалованием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вотчины или деревни в той губернии, то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должен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 первом съезде собрание дворянства просить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  внесении  его в родословную книгу;  и буде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собранию дворянскому известно, 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сумнения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его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благородстве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имеет,  то без справок 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внесется в родословную книгу.  Буде же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вмещен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 родословной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книге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которой губернии и о том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грамоту,    за    подписанием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губернскаго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предводителя и уездных дворянских депутатов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за  печатью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собрания  внесет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собрание   дворянское,   то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служит  ему  44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достаточным доказательством  для  внесения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родословную книгу той губернии.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В.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Доказательства благородства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91.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 доказательствах      Благородные разумеются все те,  кои или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благородства           предков благородных  рождены,  или  монархами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сим  достоинством пожалованы;  доказательства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благородства суть  многочисленны  и  более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зависят  от  испытания древности,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прилежнаго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изыскания   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разсмотрения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доказательств,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нежели от новых предписаний.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Различныя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начала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дворянских родов сами  за  собою  затруднения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таковыя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предписании правил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разпространяют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Точное правосудие не дозволяет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изключить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единаго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доказательства,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инако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как  тут,  где  слово  закона  доказательство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таковое опровергает. В таком нежном и трудном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положении  сего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важнаго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дела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обыкновенным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милосердным  попечением  избираем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правосудной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способ    подать    руку    помощи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нашему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вернолюбезному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подданому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благородному     дворянству      утверждением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следующих   доказатель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ств   бл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агородства,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изключая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однако же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сверьх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того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отъискать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могущихся    справедливых    и    неоспоримых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доказательств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рода,  хотя бы здесь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 прописаны были.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92.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Неопровергаемыя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Доказательствами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неопровергаемыми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благо-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доказательства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родства да будут: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городства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Дипломы                 1. Дипломы предков наших или от  нас, 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прочих   коронованных  глав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пожалованные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дворянское достоинство.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Гербы                   2. Жалованные от государей гербы.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Патенты на чины, к      3. Патенты  на  чины,  к  коим   присвоено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коим дворянство со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дворянское достоинство.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динено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Российские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     4. Доказательства,     что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кавалерской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лерские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ордены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орден особу украшал.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Жалованныя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или      5. Доказательства  чрез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жалованныя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или  45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похвальныя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грамоты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похвальныя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грамоты.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Указы на  земли  и      6. Указы на дачу земель или деревень.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деревни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      дворянской      7.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Верстанье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    дворянской    службе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службе поместья        поместьями.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Указы и грамоты на      8. Указы или  грамоты  на  пожалование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вотчины                поместья вотчинами.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Указы и грамоты на      9. Указы или грамоты на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жалованныя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деревни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вотчины  и  деревни,   и вотчины, хотя бы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выбыли из рода.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отя  бы  выбыли  из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Указы,  наказы   и      10. Указы или наказы,  или грамоты,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данныя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грамоты,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данныя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дворянину  на посольство,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посланничество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рянину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иную посылку.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Дворянская  служба      11. Доказательства  о  дворянской   службе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предков             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предков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Благородная жизнь,      12. Доказательство,  что  отец  и дед вели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состояние  и  служба   благородную жизнь, или состояние, или службу,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отца и деда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сходственную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   дворянским   названием,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свидетельство  о   том   двенадцати   человек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благородных, о дворянстве коих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сумнения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нет.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Купчия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закладныя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13.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Купчия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закладныя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рядныя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духовныя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проч.                дворянском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имении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Отец и дед владели      14. Доказательства, что отец и дед владели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деревнями           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деревнями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Поколенныя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нас-      15. Доказательства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поколенныя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ледственныя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наследственныя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восходящия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сыну  от   отца,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деда,  прадеда  и так выше,  сколько показать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могут  или  пожелают,  чтоб  быть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внесену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которую часть родословной книги с их родом.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Указы   с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доказ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Указы, в коих доказательства о дворянстве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тельствами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Указы, приложенные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указех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приложенных к родословной книге,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 родословной книге    написано сими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изстреблении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16. В  лето  7190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 12   день,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вреднаго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государству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вечнодостойныя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местничества,  какие   государь,  царь  и   великий   князь   Феодор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дворянские  роды   и   Алексеевич,  всея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Малыя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Белыя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старинныя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службы п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России самодержец,  ревнуя  по  господе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бозе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велено вписать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вседержителе  и  желая по благочестивом своем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дословную книгу        царствии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сугубаго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добра и в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государских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ратных  и  в  посольских  и  во  всяких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делех</w:t>
      </w:r>
      <w:proofErr w:type="spellEnd"/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лучшаго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пристойнаго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устроения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совершенной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прибыли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мирнаго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своей царской державе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всему христианскому  множеству  пребывания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жительства, а бывшей между христианских родов  46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вражде разрушения,  советовав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дусе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святе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отцом  своим  государевым  и  богомольцем,  с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великим господином,  святейшим Кир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Иоакимом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патриархом  московским  и  всея России, 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всеми архиереи,  и говоря с своими государевы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бояры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думными людьми,  и по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доношению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себе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великому   государю    своего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ближняго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боярина  князя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Василья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Васильевича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Голицына  с  товарищи  и  челобитью  выборных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стольников,  и  генералов  и  стольников же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полковников,  и стряпчих и дворян, и жильцов,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 его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государя указу сидели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 ним ближним боярином,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князем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Васильем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Васильевичем  с  товарищи  за ратными делами,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указал,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розрядныя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случаи  и   местничества,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были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между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христианскими  роды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отечествах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в случаях счеты и  местничества,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разрушить   и   вечно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изкоренить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понеже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мимошедшия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лета  во  многих  их  государских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ратных  и  в  посольских  и  во  всяких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делех</w:t>
      </w:r>
      <w:proofErr w:type="spellEnd"/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чинились  от  тех  случаев  и  мест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великое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нестроение  и  разрушение  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ратным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людем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неприятелей великое  умаление  и  неприятелем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радование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;  а  между  их  государскими людьми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богопротивное  дело,   нелюбовь   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продолжительныя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вражды.  И  того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ради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державе  и  деда  его  государева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памяти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государя,  царя 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князя  Михаила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Феодоровича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всея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России   самодержца,   по   его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государскому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изволению  во  многих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розрядех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для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лучшаго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устроения  и  согласия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бояря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окольничие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думные и иных  чинов  ратные  люди  были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мест;  так  же  и  при  державе  ж  отца  его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государева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памяти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государя,   царя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князя  Алексея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Михайловича,  всея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Малыя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Белыя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России   самодержца,   в  его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государских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литовских и в немецких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походех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розрядех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полкех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у  всяких дел все чины были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мест же, и тогда при помощи божией славно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над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неприятели  победы  учинились,  только хотя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было то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безместие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а совершенно те случаи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места были не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изкоренены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А от  того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вышепомянутаго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190 году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12  числа  указал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государь,   царь   и   великий  князь  Феодор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Алексеевич,  всея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Малыя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Белыя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48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России  самодержец,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бояром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окольничим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думным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всяких  чинов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людем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Москве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приказех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разправных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и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полкех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 ратных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 посольских и везде у всяких дел  быть  всем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меж  себя без мест,  и впредь никому ни с кем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никакими случаи и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местничествы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считаться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никому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никакими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мимошедшими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находки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возноситься,  также и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потерках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никого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укорять  и  не попрекать и в укоризну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прежних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чинех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скудостию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ставить;  также буде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впредь,  кто  от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скудости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или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каким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ни есть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случаем объявится где,  в нижних каких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чинех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 того тому в укоризну не ставить же,  и тем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никому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безчестить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Для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совершеннаго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тех   случаев   и   мест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изкоренения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вечнаго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забвения  те  все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прошедшия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случаях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местах записки указал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он, великий государь, предать огню.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А впредь  им  и будущим их родом на память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указал он,  великий государь,  быть в разряде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родословной книге родом их, и тое родословную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книгу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пополнить,  которых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той книге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их   не   написано,  и  тех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родословную книгу написать вновь к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сродникам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их;  и  для  того  взять  у  них  расписки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руками.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А которые княжеские и  иные  честные  роды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  предках  его,  государевых,  и  при нем,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великом государе,  были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честях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боярех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окольничих  и в думных дворянах,  или которые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старых   же   и   честных   родов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таких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вышеписанных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честях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не явились, а с царства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прадеда  его  государева,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памяти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государя,  царя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князя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Иоанна Васильевича, всея России самодержца,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 его,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государеве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державе были в послах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 посланниках,  и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полкех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и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городех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воеводах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и  в  знатных посылках,  и у него,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государя,   в   близости,   а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родословной книге родов их не написано,  и те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роды с явным свидетельством написать в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особую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книгу.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А которые роды и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вышеписанных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честях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знатных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посылках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были,  а с  царства  деда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его  государева,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государя,  царя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князя   Михаила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Феодоровича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всея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России самодержца,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при нем,  великом государе, были в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полковых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50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  в  городе  воеводах,  и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послех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посланниках,  и в знатных каких посылках, и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иных  честных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чинех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десятнях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написаны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первой статье,  и тех родов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написать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тому ж со свидетельством в особую книгу.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А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в тех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вышеписанных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честных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знатных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чинех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были, а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десятьнях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написаны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средней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в меньшей статьях,  и тех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имяна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написать в особую книгу.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Буде кто на нижних чинов за  службы  отцов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своих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за свои написаны в московские чины,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 тех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написать в особую ж книгу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их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росписям.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У того  дела  указал он,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памяти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великий   государь,   быть   боярину    князю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Володимиру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Дмитриевичу   Долгорукову,   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думному    дворянину    Алексею     Ивановичу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Ржевскому,   да   разрядным  дьяком,  думному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Василью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Григорьевичу  Семенову,  да   Федору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Шакловитому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Как  поступать   с      17. Марта  в 27 число того ж 190 года,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теми   родами,   кои   указу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ж памяти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государя,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причтутся  к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царя  и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князя Феодора Алексеевича,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ловным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людям           всея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Великия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Малыя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Белыя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России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самодержца,   по  докладной  выписке  велено: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«Которых княжеских и иных родов в  разряде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родословной   книге  не  написано,  а  они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росписях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своих напишут  прозвание  свое,  что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они пошли от родословных людей, а родословные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люди тех родов в поколенных своих росписях 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прозвания   не  напишут,  и  о  тех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родех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родословных  людей  для  свидетельства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имать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сказки  за  руками,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впрям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ли  они от тех 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родов,  к кому кто напишется, пошли; и буде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сказках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своих напишут, или по допросу скажут,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что они  повелись  от  предков  их,  и  таких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писать в родословной книге с теми родами,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кого  они  пошли;  а  буде  в  сказках  своих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напишут,   что  они  не  их  родов,  и  таких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отказывать и  вместе  с  ними  в  родословную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книгу не писать; а написать их в книгу особо,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а очных ставок между ними в том не давать».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Резолюция 1721 го-      18. Резолюция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  государя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  ноября  19 числа   императора  Петра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Перваго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доклад от Синода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 доклад от Синода    1721 года ноября 19 числа: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дворянстве арх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«О архиерейских, детях боярских,  дабы как  51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ерейских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детях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дворяне сами,  и  их дети из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подушнаго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оклада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ярских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которые  от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выключены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остались,     собственною    его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шляхетства,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считая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императорскаго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величества рукою написано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 деда                «Быть так,  которые от шляхетства,  считая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деда».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Табель   о  рангах      19.  В  табели о рангах  1722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1722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дня в 15 пункте узаконено сими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дня, 15 пункт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Дворянство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воин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«Воинским  чинам,  которые  дослужатся  до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ких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чинов,  кои  до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обер-офицерства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из дворян,  то  когда  кто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обер-офицерства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получит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вышеписанной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чин,  оной суть дворянин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служатся               и    его    дети,    которые    родятся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обер-офицерстве</w:t>
      </w:r>
      <w:proofErr w:type="spellEnd"/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;  а ежели не будет в то время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детей,  а есть  прежде,  и  отец  будет  бить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челом,  тогда дворянство давать и тем, только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одному сыну,  о котором отец  будет  просить;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прочие   же   чины  как  гражданские,  так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придворные,  которые в рангах не  из  дворян,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оных дети не суть дворяне».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Что  есть   личное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Д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ержась точных   слов  сего  закона,  и  в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дворянство?            следствие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недействительно  в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воинской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службе   служащих,  но  равные  чины  имеющих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почитать  надлежит  за  имеющих  лишь  личное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дворянство, но не наследственное.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Примечание.                       Примечание.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Личное  дворянство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Имеющих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личное  дворянство   не  надлежит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  вносить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родо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вносить в родословную книгу наместничества.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ловную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книгу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Постановление.                    Постановление.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 личном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     20. Но  видя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полезныя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заслуги   многих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тве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таковых,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узаконяем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   пользу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личнаго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дворянства, что 1. Буде дед, отец и сын имели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чины,   приносящие   личное   дворянство,  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потомству  их  дозволяем  просить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;  2.  Буде  отец  и сын имели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чины,   приносящие   личное   дворянство,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пребывали  двадцать  лет в службе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безпорочно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   внуку   дозволяем   просить 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  1724      21. В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указе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блаженныя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памяти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государя императора Петра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Перваго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1724  года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ла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числа написано сими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Секретарям быть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«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Его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императорское  величество  указал  в  52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шляхетства,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ъ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секретари  не  из  шляхетства  не определять,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яческаго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же чина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дабы потом могли  в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ассессоры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советники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знатныя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заслуги пр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выше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произходить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буде же  из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подъяческаго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изводить в секретари   чина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кто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какое  знатное  дело   покажет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 дать   шляхетство   заслужит,    то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   свидетельства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противу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прапорщика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правительствующаго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Сената   производить,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чтоб  кто  будет  секретарем  из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чтоб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давать шляхетство, как  и  в воинской службе,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кто в прапорщики пожалован».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Толкование.                       Толкование.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Табель   о  рангах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табеле о рангах 1722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дня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1722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  в конце 15 пункта написано сими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дня, конец 15 пункта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«Прочие же чины  как  гражданские,  так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придворные,  которые  в  рангах не из дворян,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оных дети не суть дворяне».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Имянной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  1724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В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же  указе  1724  года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чис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   31 числа написано сими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ла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«Кто  будет  секретарем   из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чтоб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давать шляхетство,  как и в воинской  службе,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кто в прапорщики пожалован».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Как потомкам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ли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И понеже  о  детях  и  потомстве сих в сем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наго дворянства  п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имянном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указе 1724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 числа 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лучать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действител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упомянуто;  табель  же  о  рангах  1722  года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ное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дворянство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  дня  конец   15   пункта   точно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изключает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сими словами:  «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рангах не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из дворян,  оных дети не  суть  дворяне».  То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имея   в  памяти,  с  одной  стороны,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личное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неоспоримое по законам  дворянство  в  рангах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находящихся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    а,   с   другой,   сохранение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почтительнаго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российскаго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дворянскаго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достоинства    и    состояния,   находим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справедливо  предписать  и   в   сем   случае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поступать,   как  выше  узаконено,  в  пользу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потомков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личнаго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дворянства,  а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имянно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1. Буде   дед,   отец   и   сын  имели  чины,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приносящие личное дворянство, то потомству их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дозволяется         просить      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;  2.  Буде отец и  сын  имели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чины,   приносящие   личное   дворянство,   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пребывали двадцать лет в  службе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безпорочно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то   внуку   дозволяется  просить  дворянства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действительнаго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Табель   о  рангах      22.  В  табеле о рангах  1722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1722 года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генваря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дня   в  конце  16  пункта  написано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сими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дня, конец 16 пункта   словами: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Как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чужестранным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«В нашей службе обретающиеся  чужестранные  53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доказать  свое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люди   имеют  или   своими   или   публичными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рянство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свидетельствами от правительства их отечества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свое дворянство и герб доказать».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утверждение  всего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вышеписаннаго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мы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сию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нашу жалованную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грамоту на  права,  вольности  и  преимущества  благородному  нам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вернолюбезному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подданному    российскому   дворянству,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нашею</w:t>
      </w:r>
      <w:proofErr w:type="gram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собственною  рукою  подписали  и  государственною  нашею  печатью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укрепить повелели в престольном нашем граде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святаго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Петра, апреля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21 дня, в лето от рождества Христова 1785, царствования же нашего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двадесять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третие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Подлинная,   подписана   собственною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ея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императорскаго</w:t>
      </w:r>
      <w:proofErr w:type="spellEnd"/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величества рукою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тако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: ЕКАТЕРИНА</w:t>
      </w: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E215F" w:rsidRPr="003E215F" w:rsidRDefault="003E215F" w:rsidP="003E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Печатана</w:t>
      </w:r>
      <w:proofErr w:type="gram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</w:t>
      </w:r>
      <w:proofErr w:type="spellStart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>Санктпетербурге</w:t>
      </w:r>
      <w:proofErr w:type="spellEnd"/>
      <w:r w:rsidRPr="003E21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1785 года апреля 24 дня</w:t>
      </w:r>
    </w:p>
    <w:p w:rsidR="000A430D" w:rsidRDefault="000A430D"/>
    <w:sectPr w:rsidR="000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15F"/>
    <w:rsid w:val="000A430D"/>
    <w:rsid w:val="003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2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215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E215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10886</Words>
  <Characters>62053</Characters>
  <Application>Microsoft Office Word</Application>
  <DocSecurity>0</DocSecurity>
  <Lines>517</Lines>
  <Paragraphs>145</Paragraphs>
  <ScaleCrop>false</ScaleCrop>
  <Company/>
  <LinksUpToDate>false</LinksUpToDate>
  <CharactersWithSpaces>72794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ryabova_sy</dc:creator>
  <cp:keywords/>
  <dc:description/>
  <cp:lastModifiedBy>ryabova_sy</cp:lastModifiedBy>
  <cp:revision>2</cp:revision>
  <dcterms:created xsi:type="dcterms:W3CDTF">2020-12-19T04:49:00Z</dcterms:created>
  <dcterms:modified xsi:type="dcterms:W3CDTF">2020-12-19T04:51:00Z</dcterms:modified>
</cp:coreProperties>
</file>